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051" w:rsidRPr="009E7051" w:rsidRDefault="009E7051" w:rsidP="009E7051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9E7051">
        <w:rPr>
          <w:rFonts w:ascii="Times New Roman" w:eastAsia="Times New Roman" w:hAnsi="Times New Roman" w:cs="Times New Roman"/>
          <w:lang w:eastAsia="ru-RU"/>
        </w:rPr>
        <w:t xml:space="preserve">ПРИЛОЖЕНИЕ № 3 </w:t>
      </w:r>
      <w:r w:rsidRPr="009E7051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9E7051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9E7051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9E7051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9E7051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9E705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"___"  ________ 2024</w:t>
      </w:r>
      <w:r w:rsidR="00F439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1250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A05F6" w:rsidRDefault="00AB4AB6" w:rsidP="006A0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721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721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042E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r w:rsidR="001250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proofErr w:type="gramStart"/>
      <w:r w:rsidR="00F0042E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F0042E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</w:t>
      </w:r>
      <w:r w:rsidR="00E028BE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0042E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76F9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53F5E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кадастровым номером</w:t>
      </w:r>
      <w:r w:rsidR="00CD2C89" w:rsidRPr="000721D3">
        <w:rPr>
          <w:sz w:val="26"/>
          <w:szCs w:val="26"/>
        </w:rPr>
        <w:t xml:space="preserve"> </w:t>
      </w:r>
      <w:r w:rsidR="006A05F6" w:rsidRPr="006A05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29:22:012008:341, общей площадью </w:t>
      </w:r>
      <w:r w:rsidR="006A05F6" w:rsidRPr="006A05F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1000 </w:t>
      </w:r>
      <w:r w:rsidR="006A05F6" w:rsidRPr="006A05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кв. м, расположенный по адресу: </w:t>
      </w:r>
      <w:r w:rsidR="006A05F6" w:rsidRPr="006A05F6">
        <w:rPr>
          <w:rFonts w:ascii="Times New Roman" w:hAnsi="Times New Roman" w:cs="Times New Roman"/>
          <w:sz w:val="26"/>
          <w:szCs w:val="26"/>
        </w:rPr>
        <w:t>Российская Федерация, Архангельская область, городской округ город Архангельск, город Архангельск, улица Дальняя, земельный участок 16 для индивидуального жилищного строительства</w:t>
      </w:r>
      <w:r w:rsidR="009B16B1" w:rsidRPr="009B16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21DD7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A05F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</w:t>
      </w:r>
      <w:r w:rsid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лет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Default="005D3F5E" w:rsidP="006A05F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6A05F6" w:rsidRPr="006A05F6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29:22:012008:341</w:t>
      </w:r>
      <w:r w:rsidR="006A05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218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A05F6" w:rsidRPr="006A05F6">
        <w:rPr>
          <w:rFonts w:ascii="Times New Roman" w:hAnsi="Times New Roman" w:cs="Times New Roman"/>
          <w:color w:val="000000"/>
          <w:sz w:val="26"/>
          <w:szCs w:val="26"/>
        </w:rPr>
        <w:t>в зоне застройки индивидуальными жилыми домами (кодовое обозначение - Ж</w:t>
      </w:r>
      <w:proofErr w:type="gramStart"/>
      <w:r w:rsidR="006A05F6" w:rsidRPr="006A05F6">
        <w:rPr>
          <w:rFonts w:ascii="Times New Roman" w:hAnsi="Times New Roman" w:cs="Times New Roman"/>
          <w:color w:val="000000"/>
          <w:sz w:val="26"/>
          <w:szCs w:val="26"/>
        </w:rPr>
        <w:t>1</w:t>
      </w:r>
      <w:proofErr w:type="gramEnd"/>
      <w:r w:rsidR="006A05F6" w:rsidRPr="006A05F6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D91E08" w:rsidRPr="009B16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A05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99218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6A05F6" w:rsidRPr="006A05F6" w:rsidRDefault="006A05F6" w:rsidP="006A05F6">
      <w:pPr>
        <w:pStyle w:val="1"/>
        <w:shd w:val="clear" w:color="auto" w:fill="auto"/>
        <w:tabs>
          <w:tab w:val="left" w:pos="1068"/>
        </w:tabs>
        <w:spacing w:after="0" w:line="240" w:lineRule="auto"/>
        <w:ind w:right="20" w:firstLine="709"/>
        <w:jc w:val="both"/>
        <w:rPr>
          <w:color w:val="000000"/>
          <w:sz w:val="26"/>
          <w:szCs w:val="26"/>
        </w:rPr>
      </w:pPr>
      <w:r w:rsidRPr="006A05F6">
        <w:rPr>
          <w:color w:val="000000"/>
          <w:sz w:val="26"/>
          <w:szCs w:val="26"/>
        </w:rPr>
        <w:t>- 2 и 3 пояса зон санитарной охраны источника питьевого и хозяйственно-бытового водоснабжения;</w:t>
      </w:r>
    </w:p>
    <w:p w:rsidR="006A05F6" w:rsidRPr="006A05F6" w:rsidRDefault="006A05F6" w:rsidP="006A05F6">
      <w:pPr>
        <w:pStyle w:val="3"/>
        <w:shd w:val="clear" w:color="auto" w:fill="auto"/>
        <w:tabs>
          <w:tab w:val="left" w:pos="1476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6A05F6">
        <w:rPr>
          <w:sz w:val="26"/>
          <w:szCs w:val="26"/>
        </w:rPr>
        <w:t xml:space="preserve">- зона затопления муниципального образования "Город Архангельск" (территориальный округ </w:t>
      </w:r>
      <w:proofErr w:type="spellStart"/>
      <w:r w:rsidRPr="006A05F6">
        <w:rPr>
          <w:sz w:val="26"/>
          <w:szCs w:val="26"/>
        </w:rPr>
        <w:t>Маймаксанский</w:t>
      </w:r>
      <w:proofErr w:type="spellEnd"/>
      <w:r w:rsidRPr="006A05F6">
        <w:rPr>
          <w:sz w:val="26"/>
          <w:szCs w:val="26"/>
        </w:rPr>
        <w:t>) (реестровый номер 29:00-6.272);</w:t>
      </w:r>
    </w:p>
    <w:p w:rsidR="006A05F6" w:rsidRPr="006A05F6" w:rsidRDefault="006A05F6" w:rsidP="006A05F6">
      <w:pPr>
        <w:pStyle w:val="3"/>
        <w:shd w:val="clear" w:color="auto" w:fill="auto"/>
        <w:tabs>
          <w:tab w:val="left" w:pos="1476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6A05F6">
        <w:rPr>
          <w:sz w:val="26"/>
          <w:szCs w:val="26"/>
        </w:rPr>
        <w:t xml:space="preserve">- зона подтопления муниципального образования "Город Архангельск" (территориальный округ </w:t>
      </w:r>
      <w:proofErr w:type="spellStart"/>
      <w:r w:rsidRPr="006A05F6">
        <w:rPr>
          <w:sz w:val="26"/>
          <w:szCs w:val="26"/>
        </w:rPr>
        <w:t>Маймаксанский</w:t>
      </w:r>
      <w:proofErr w:type="spellEnd"/>
      <w:r w:rsidRPr="006A05F6">
        <w:rPr>
          <w:sz w:val="26"/>
          <w:szCs w:val="26"/>
        </w:rPr>
        <w:t>) (реестровый номер 29:00-6.273).</w:t>
      </w:r>
    </w:p>
    <w:p w:rsidR="00AB4AB6" w:rsidRPr="00CA36AD" w:rsidRDefault="00AB4AB6" w:rsidP="006A05F6">
      <w:pPr>
        <w:pStyle w:val="1"/>
        <w:shd w:val="clear" w:color="auto" w:fill="auto"/>
        <w:tabs>
          <w:tab w:val="left" w:pos="1068"/>
        </w:tabs>
        <w:spacing w:after="0" w:line="317" w:lineRule="exact"/>
        <w:ind w:right="20" w:firstLine="709"/>
        <w:jc w:val="both"/>
        <w:rPr>
          <w:sz w:val="26"/>
          <w:szCs w:val="26"/>
        </w:rPr>
      </w:pPr>
      <w:r w:rsidRPr="00CA36AD">
        <w:rPr>
          <w:sz w:val="26"/>
          <w:szCs w:val="26"/>
          <w:lang w:eastAsia="ru-RU"/>
        </w:rPr>
        <w:t>1.</w:t>
      </w:r>
      <w:r w:rsidR="005D3F5E" w:rsidRPr="00CA36AD">
        <w:rPr>
          <w:sz w:val="26"/>
          <w:szCs w:val="26"/>
          <w:lang w:eastAsia="ru-RU"/>
        </w:rPr>
        <w:t>4</w:t>
      </w:r>
      <w:r w:rsidRPr="00CA36AD">
        <w:rPr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992187" w:rsidRDefault="00DF5911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1.6. Договор одновременно является документом о передаче земельного участка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95A98" w:rsidRDefault="00395A98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5A98" w:rsidRDefault="00395A98" w:rsidP="009B16B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05F6" w:rsidRPr="0003282A" w:rsidRDefault="006A05F6" w:rsidP="009B16B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3.2.10. Обеспечивать беспрепятственный доступ на земельный участок представителей собственника линейного объекта или представителей организации,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12508E">
      <w:pPr>
        <w:pStyle w:val="a3"/>
        <w:numPr>
          <w:ilvl w:val="0"/>
          <w:numId w:val="1"/>
        </w:numPr>
        <w:spacing w:after="0" w:line="240" w:lineRule="auto"/>
        <w:ind w:left="426" w:hanging="426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</w:t>
      </w:r>
      <w:bookmarkStart w:id="0" w:name="_GoBack"/>
      <w:bookmarkEnd w:id="0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Арендная плата за земельный участок начисляется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Годовая арендная плата составляет _______ (_________________________) рублей __ коп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вносится ежеквартально равными частями не позднее 1</w:t>
      </w:r>
      <w:r w:rsidR="00B31FA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ноября текущего года (для физических лиц).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Внесенный для участия в торгах задаток в сумме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_________(__________ ) 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 __копеек засчитывается в счет арендной платы.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DF5911" w:rsidRPr="00CA36AD" w:rsidRDefault="00DF5911" w:rsidP="00DF5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F0042E" w:rsidRPr="00CA36AD" w:rsidRDefault="00F0042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По волеизъявлению сторон в договор могут вноситься изменения 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технических условиях подключения объекта к сетям инженерно-технического обеспечения.</w:t>
      </w:r>
    </w:p>
    <w:p w:rsidR="00681FB1" w:rsidRPr="00CA36AD" w:rsidRDefault="00681FB1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54B" w:rsidRDefault="00C2154B" w:rsidP="00DE3811">
      <w:pPr>
        <w:spacing w:after="0" w:line="240" w:lineRule="auto"/>
      </w:pPr>
      <w:r>
        <w:separator/>
      </w:r>
    </w:p>
  </w:endnote>
  <w:endnote w:type="continuationSeparator" w:id="0">
    <w:p w:rsidR="00C2154B" w:rsidRDefault="00C2154B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54B" w:rsidRDefault="00C2154B" w:rsidP="00DE3811">
      <w:pPr>
        <w:spacing w:after="0" w:line="240" w:lineRule="auto"/>
      </w:pPr>
      <w:r>
        <w:separator/>
      </w:r>
    </w:p>
  </w:footnote>
  <w:footnote w:type="continuationSeparator" w:id="0">
    <w:p w:rsidR="00C2154B" w:rsidRDefault="00C2154B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12508E">
          <w:rPr>
            <w:rFonts w:ascii="Times New Roman" w:hAnsi="Times New Roman" w:cs="Times New Roman"/>
            <w:noProof/>
          </w:rPr>
          <w:t>3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C2EB0"/>
    <w:rsid w:val="000D5E59"/>
    <w:rsid w:val="000F25D5"/>
    <w:rsid w:val="0012508E"/>
    <w:rsid w:val="001374DE"/>
    <w:rsid w:val="00153F5E"/>
    <w:rsid w:val="001874F9"/>
    <w:rsid w:val="001941B4"/>
    <w:rsid w:val="001A7FED"/>
    <w:rsid w:val="001C49B8"/>
    <w:rsid w:val="001D3EE2"/>
    <w:rsid w:val="002B20E1"/>
    <w:rsid w:val="002D0289"/>
    <w:rsid w:val="002D2640"/>
    <w:rsid w:val="0031405C"/>
    <w:rsid w:val="003155FC"/>
    <w:rsid w:val="00370AED"/>
    <w:rsid w:val="00395A98"/>
    <w:rsid w:val="003A0CBC"/>
    <w:rsid w:val="003B09A6"/>
    <w:rsid w:val="003B38F5"/>
    <w:rsid w:val="003C6DB8"/>
    <w:rsid w:val="00403C69"/>
    <w:rsid w:val="00482DE7"/>
    <w:rsid w:val="00493782"/>
    <w:rsid w:val="004A2DCA"/>
    <w:rsid w:val="004B7A83"/>
    <w:rsid w:val="004C7532"/>
    <w:rsid w:val="004E2118"/>
    <w:rsid w:val="004F30C5"/>
    <w:rsid w:val="00503F48"/>
    <w:rsid w:val="00545DB7"/>
    <w:rsid w:val="00555342"/>
    <w:rsid w:val="00566CB7"/>
    <w:rsid w:val="005960A1"/>
    <w:rsid w:val="005A6917"/>
    <w:rsid w:val="005D3F5E"/>
    <w:rsid w:val="005E026D"/>
    <w:rsid w:val="006068E6"/>
    <w:rsid w:val="00616E83"/>
    <w:rsid w:val="00621DD7"/>
    <w:rsid w:val="00621F67"/>
    <w:rsid w:val="00632B07"/>
    <w:rsid w:val="006635F5"/>
    <w:rsid w:val="00671B29"/>
    <w:rsid w:val="006814D2"/>
    <w:rsid w:val="00681FB1"/>
    <w:rsid w:val="006A05F6"/>
    <w:rsid w:val="006A7590"/>
    <w:rsid w:val="006B3079"/>
    <w:rsid w:val="006C2039"/>
    <w:rsid w:val="00712567"/>
    <w:rsid w:val="007452A8"/>
    <w:rsid w:val="00755DAA"/>
    <w:rsid w:val="00772E61"/>
    <w:rsid w:val="00774F16"/>
    <w:rsid w:val="007947B1"/>
    <w:rsid w:val="007A77D3"/>
    <w:rsid w:val="007A7AAE"/>
    <w:rsid w:val="007B50AB"/>
    <w:rsid w:val="007B7F27"/>
    <w:rsid w:val="007C3617"/>
    <w:rsid w:val="007D76F9"/>
    <w:rsid w:val="007D7FD0"/>
    <w:rsid w:val="007F4E0B"/>
    <w:rsid w:val="00856BFE"/>
    <w:rsid w:val="00857A17"/>
    <w:rsid w:val="00880849"/>
    <w:rsid w:val="008C23CD"/>
    <w:rsid w:val="008E14BC"/>
    <w:rsid w:val="008F5A69"/>
    <w:rsid w:val="0095121D"/>
    <w:rsid w:val="00982E49"/>
    <w:rsid w:val="00992187"/>
    <w:rsid w:val="009B16B1"/>
    <w:rsid w:val="009C0678"/>
    <w:rsid w:val="009E1ECF"/>
    <w:rsid w:val="009E2AC3"/>
    <w:rsid w:val="009E7051"/>
    <w:rsid w:val="009F3504"/>
    <w:rsid w:val="00A539B3"/>
    <w:rsid w:val="00A545B3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D6C48"/>
    <w:rsid w:val="00C028C8"/>
    <w:rsid w:val="00C2154B"/>
    <w:rsid w:val="00C352AF"/>
    <w:rsid w:val="00C37F37"/>
    <w:rsid w:val="00C63420"/>
    <w:rsid w:val="00C678EC"/>
    <w:rsid w:val="00CA36AD"/>
    <w:rsid w:val="00CB5CAD"/>
    <w:rsid w:val="00CD2C89"/>
    <w:rsid w:val="00D170A4"/>
    <w:rsid w:val="00D91E08"/>
    <w:rsid w:val="00D924A4"/>
    <w:rsid w:val="00DC399D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F0042E"/>
    <w:rsid w:val="00F02D14"/>
    <w:rsid w:val="00F43979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9B16B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9B16B1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3">
    <w:name w:val="Основной текст3"/>
    <w:basedOn w:val="a"/>
    <w:rsid w:val="006A05F6"/>
    <w:pPr>
      <w:widowControl w:val="0"/>
      <w:shd w:val="clear" w:color="auto" w:fill="FFFFFF"/>
      <w:spacing w:before="60" w:after="0" w:line="298" w:lineRule="exac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9B16B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9B16B1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3">
    <w:name w:val="Основной текст3"/>
    <w:basedOn w:val="a"/>
    <w:rsid w:val="006A05F6"/>
    <w:pPr>
      <w:widowControl w:val="0"/>
      <w:shd w:val="clear" w:color="auto" w:fill="FFFFFF"/>
      <w:spacing w:before="60" w:after="0" w:line="298" w:lineRule="exac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1385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3</cp:revision>
  <cp:lastPrinted>2024-01-24T05:44:00Z</cp:lastPrinted>
  <dcterms:created xsi:type="dcterms:W3CDTF">2024-03-05T08:26:00Z</dcterms:created>
  <dcterms:modified xsi:type="dcterms:W3CDTF">2024-03-05T11:44:00Z</dcterms:modified>
</cp:coreProperties>
</file>